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C" w:rsidRDefault="00EB789C" w:rsidP="00AB1290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AE6429">
      <w:pPr>
        <w:pStyle w:val="a9"/>
        <w:jc w:val="center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ДОГОВОР №____</w:t>
      </w:r>
    </w:p>
    <w:p w:rsidR="00AE6429" w:rsidRPr="00AB1290" w:rsidRDefault="00AE6429" w:rsidP="00AE6429">
      <w:pPr>
        <w:pStyle w:val="a9"/>
        <w:jc w:val="center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на оказание платных образовательных услуг по образовательным программам</w:t>
      </w:r>
    </w:p>
    <w:p w:rsidR="00EB789C" w:rsidRDefault="00AE6429" w:rsidP="00AE6429">
      <w:pPr>
        <w:pStyle w:val="a9"/>
        <w:jc w:val="center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среднего профессионального образования</w:t>
      </w:r>
    </w:p>
    <w:p w:rsidR="00AE6429" w:rsidRDefault="00AE6429" w:rsidP="00AE6429">
      <w:pPr>
        <w:pStyle w:val="a9"/>
        <w:jc w:val="center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center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г</w:t>
      </w:r>
      <w:proofErr w:type="gramStart"/>
      <w:r w:rsidRPr="00AB1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ерюнгри</w:t>
      </w:r>
      <w:r w:rsidRPr="00AB129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B129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B1290">
        <w:rPr>
          <w:rFonts w:ascii="Times New Roman" w:hAnsi="Times New Roman" w:cs="Times New Roman"/>
        </w:rPr>
        <w:t>«___»__________20</w:t>
      </w:r>
      <w:r>
        <w:rPr>
          <w:rFonts w:ascii="Times New Roman" w:hAnsi="Times New Roman" w:cs="Times New Roman"/>
        </w:rPr>
        <w:t>_</w:t>
      </w:r>
      <w:r w:rsidRPr="00AB1290">
        <w:rPr>
          <w:rFonts w:ascii="Times New Roman" w:hAnsi="Times New Roman" w:cs="Times New Roman"/>
        </w:rPr>
        <w:t>__г</w:t>
      </w:r>
    </w:p>
    <w:p w:rsidR="00AE6429" w:rsidRDefault="00AE6429" w:rsidP="00AE6429">
      <w:pPr>
        <w:pStyle w:val="a9"/>
        <w:jc w:val="center"/>
        <w:rPr>
          <w:rFonts w:ascii="Times New Roman" w:hAnsi="Times New Roman" w:cs="Times New Roman"/>
        </w:rPr>
      </w:pPr>
    </w:p>
    <w:p w:rsidR="00AE6429" w:rsidRDefault="0099331B" w:rsidP="00AE6429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Республики Саха (Якутия) «</w:t>
      </w:r>
      <w:proofErr w:type="spellStart"/>
      <w:r>
        <w:rPr>
          <w:rFonts w:ascii="Times New Roman" w:hAnsi="Times New Roman" w:cs="Times New Roman"/>
        </w:rPr>
        <w:t>Нерюнгринский</w:t>
      </w:r>
      <w:proofErr w:type="spellEnd"/>
      <w:r>
        <w:rPr>
          <w:rFonts w:ascii="Times New Roman" w:hAnsi="Times New Roman" w:cs="Times New Roman"/>
        </w:rPr>
        <w:t xml:space="preserve"> медицинский колледж» (ГБПОУ РС (Я) «</w:t>
      </w:r>
      <w:proofErr w:type="spellStart"/>
      <w:r>
        <w:rPr>
          <w:rFonts w:ascii="Times New Roman" w:hAnsi="Times New Roman" w:cs="Times New Roman"/>
        </w:rPr>
        <w:t>Нерюнгринский</w:t>
      </w:r>
      <w:proofErr w:type="spellEnd"/>
      <w:r>
        <w:rPr>
          <w:rFonts w:ascii="Times New Roman" w:hAnsi="Times New Roman" w:cs="Times New Roman"/>
        </w:rPr>
        <w:t xml:space="preserve"> медицинский колледж»)  в лице директора Адамовой Ирины Ивановны,  действующей на  основании  Устава,  Лицензии от 11 мая 2016 года № 1714,  выданной Министерством образования Республики Саха (Якутия), Свидетельства о государственной аккредитации № 0119 от 25 марта 2014 года выданного Министерством образования Республики Саха (Якутия)</w:t>
      </w:r>
      <w:r w:rsidR="00AE6429" w:rsidRPr="00AB1290">
        <w:rPr>
          <w:rFonts w:ascii="Times New Roman" w:hAnsi="Times New Roman" w:cs="Times New Roman"/>
        </w:rPr>
        <w:t xml:space="preserve">, </w:t>
      </w:r>
      <w:r w:rsidR="00AE6429" w:rsidRPr="00AB1290">
        <w:rPr>
          <w:rFonts w:ascii="Times New Roman" w:hAnsi="Times New Roman" w:cs="Times New Roman"/>
          <w:b/>
        </w:rPr>
        <w:t>именуемое в дальнейшем Исполнитель</w:t>
      </w:r>
      <w:proofErr w:type="gramEnd"/>
      <w:r w:rsidR="00AE6429" w:rsidRPr="00AB1290">
        <w:rPr>
          <w:rFonts w:ascii="Times New Roman" w:hAnsi="Times New Roman" w:cs="Times New Roman"/>
          <w:b/>
        </w:rPr>
        <w:t xml:space="preserve"> с одной стороны</w:t>
      </w:r>
      <w:r w:rsidR="00AE6429" w:rsidRPr="00AB1290">
        <w:rPr>
          <w:rFonts w:ascii="Times New Roman" w:hAnsi="Times New Roman" w:cs="Times New Roman"/>
        </w:rPr>
        <w:t xml:space="preserve">, </w:t>
      </w:r>
      <w:r w:rsidR="00AE6429">
        <w:rPr>
          <w:rFonts w:ascii="Times New Roman" w:hAnsi="Times New Roman" w:cs="Times New Roman"/>
        </w:rPr>
        <w:t xml:space="preserve"> и ______________________________________________________________________________________________________________________________________________________________________________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E6429" w:rsidRPr="007F5386" w:rsidRDefault="00AE6429" w:rsidP="00AE6429">
      <w:pPr>
        <w:pStyle w:val="a9"/>
        <w:jc w:val="center"/>
        <w:rPr>
          <w:rFonts w:ascii="Times New Roman" w:hAnsi="Times New Roman" w:cs="Times New Roman"/>
        </w:rPr>
      </w:pPr>
      <w:r w:rsidRPr="00456989">
        <w:rPr>
          <w:rFonts w:ascii="Times New Roman" w:hAnsi="Times New Roman" w:cs="Times New Roman"/>
          <w:sz w:val="16"/>
          <w:szCs w:val="16"/>
        </w:rPr>
        <w:t>(Ф.И.О. законного представителя «Потребителя»)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  <w:b/>
        </w:rPr>
        <w:t>именуемый в дальнейшем - Заказчик со второй стороны</w:t>
      </w:r>
      <w:r w:rsidRPr="00AB1290">
        <w:rPr>
          <w:rFonts w:ascii="Times New Roman" w:hAnsi="Times New Roman" w:cs="Times New Roman"/>
        </w:rPr>
        <w:t>, и</w:t>
      </w:r>
      <w:r>
        <w:rPr>
          <w:rFonts w:ascii="Times New Roman" w:hAnsi="Times New Roman" w:cs="Times New Roman"/>
        </w:rPr>
        <w:t>__________________________________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E6429" w:rsidRPr="00456989" w:rsidRDefault="00AE6429" w:rsidP="00AE6429">
      <w:pPr>
        <w:pStyle w:val="a9"/>
        <w:rPr>
          <w:rFonts w:ascii="Times New Roman" w:hAnsi="Times New Roman" w:cs="Times New Roman"/>
          <w:sz w:val="16"/>
          <w:szCs w:val="16"/>
        </w:rPr>
      </w:pPr>
      <w:r w:rsidRPr="00AB1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989">
        <w:rPr>
          <w:rFonts w:ascii="Times New Roman" w:hAnsi="Times New Roman" w:cs="Times New Roman"/>
          <w:sz w:val="16"/>
          <w:szCs w:val="16"/>
        </w:rPr>
        <w:t>(Ф.И.О. лица зачисляемого на обучение)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 xml:space="preserve">именуемый в дальнейшем – </w:t>
      </w:r>
      <w:r w:rsidRPr="00AB1290">
        <w:rPr>
          <w:rFonts w:ascii="Times New Roman" w:hAnsi="Times New Roman" w:cs="Times New Roman"/>
          <w:b/>
        </w:rPr>
        <w:t>Студент, с трет</w:t>
      </w:r>
      <w:r w:rsidR="001B604F">
        <w:rPr>
          <w:rFonts w:ascii="Times New Roman" w:hAnsi="Times New Roman" w:cs="Times New Roman"/>
          <w:b/>
        </w:rPr>
        <w:t>ь</w:t>
      </w:r>
      <w:r w:rsidRPr="00AB1290">
        <w:rPr>
          <w:rFonts w:ascii="Times New Roman" w:hAnsi="Times New Roman" w:cs="Times New Roman"/>
          <w:b/>
        </w:rPr>
        <w:t>ей стороны</w:t>
      </w:r>
      <w:r w:rsidRPr="00AB1290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AE6429" w:rsidRPr="00CC1BD9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CC1BD9">
        <w:rPr>
          <w:rFonts w:ascii="Times New Roman" w:hAnsi="Times New Roman" w:cs="Times New Roman"/>
          <w:b/>
          <w:lang w:val="en-US"/>
        </w:rPr>
        <w:t>I</w:t>
      </w:r>
      <w:r w:rsidRPr="00CC1BD9">
        <w:rPr>
          <w:rFonts w:ascii="Times New Roman" w:hAnsi="Times New Roman" w:cs="Times New Roman"/>
          <w:b/>
        </w:rPr>
        <w:t>. ПРЕДМЕТ ДОГОВОРА</w:t>
      </w:r>
    </w:p>
    <w:p w:rsidR="001B604F" w:rsidRDefault="00AE6429" w:rsidP="00AE6429">
      <w:pPr>
        <w:pStyle w:val="a9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AB1290">
        <w:rPr>
          <w:rFonts w:ascii="Times New Roman" w:hAnsi="Times New Roman" w:cs="Times New Roman"/>
        </w:rPr>
        <w:t>Исполнитель   обязуется   предоставить   образовательную  услугу, а   Студент</w:t>
      </w:r>
      <w:r w:rsidR="001B604F">
        <w:rPr>
          <w:rFonts w:ascii="Times New Roman" w:hAnsi="Times New Roman" w:cs="Times New Roman"/>
        </w:rPr>
        <w:t xml:space="preserve"> </w:t>
      </w:r>
      <w:r w:rsidRPr="00AB1290">
        <w:rPr>
          <w:rFonts w:ascii="Times New Roman" w:hAnsi="Times New Roman" w:cs="Times New Roman"/>
        </w:rPr>
        <w:t>/</w:t>
      </w:r>
      <w:r w:rsidR="001B604F">
        <w:rPr>
          <w:rFonts w:ascii="Times New Roman" w:hAnsi="Times New Roman" w:cs="Times New Roman"/>
        </w:rPr>
        <w:t xml:space="preserve"> </w:t>
      </w:r>
      <w:r w:rsidRPr="00AB1290">
        <w:rPr>
          <w:rFonts w:ascii="Times New Roman" w:hAnsi="Times New Roman" w:cs="Times New Roman"/>
        </w:rPr>
        <w:t xml:space="preserve">Заказчик </w:t>
      </w:r>
    </w:p>
    <w:p w:rsidR="001B604F" w:rsidRDefault="001B604F" w:rsidP="001B604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(ненужное вычеркнуть) обязуется оплатить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</w:t>
      </w:r>
      <w:r w:rsidR="00AE6429" w:rsidRPr="00AB1290">
        <w:rPr>
          <w:rFonts w:ascii="Times New Roman" w:hAnsi="Times New Roman" w:cs="Times New Roman"/>
        </w:rPr>
        <w:t>образовательной программе___</w:t>
      </w:r>
      <w:r>
        <w:rPr>
          <w:rFonts w:ascii="Times New Roman" w:hAnsi="Times New Roman" w:cs="Times New Roman"/>
        </w:rPr>
        <w:t>______________</w:t>
      </w:r>
      <w:r w:rsidR="00AE6429">
        <w:rPr>
          <w:rFonts w:ascii="Times New Roman" w:hAnsi="Times New Roman" w:cs="Times New Roman"/>
          <w:sz w:val="16"/>
          <w:szCs w:val="16"/>
        </w:rPr>
        <w:t xml:space="preserve"> </w:t>
      </w:r>
      <w:r w:rsidR="00AE6429" w:rsidRPr="00AB129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1B604F" w:rsidRPr="00CC1BD9" w:rsidRDefault="001B604F" w:rsidP="001B604F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CC1BD9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1B604F" w:rsidRDefault="00AE6429" w:rsidP="001B604F">
      <w:pPr>
        <w:pStyle w:val="a9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B604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AE6429" w:rsidRPr="001B604F" w:rsidRDefault="00AE6429" w:rsidP="001B604F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1B604F">
        <w:rPr>
          <w:rFonts w:ascii="Times New Roman" w:hAnsi="Times New Roman" w:cs="Times New Roman"/>
        </w:rPr>
        <w:t>_______________________________</w:t>
      </w:r>
    </w:p>
    <w:p w:rsidR="00AE6429" w:rsidRDefault="00AE6429" w:rsidP="00AE6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CC1BD9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AE6429" w:rsidRPr="00CC1BD9" w:rsidRDefault="00AE6429" w:rsidP="00AE6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AE6429" w:rsidRPr="00AB1290" w:rsidRDefault="00AE6429" w:rsidP="001B604F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в пределах федерального  государственного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1B604F" w:rsidRDefault="00AE6429" w:rsidP="001B604F">
      <w:pPr>
        <w:pStyle w:val="a9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AB1290">
        <w:rPr>
          <w:rFonts w:ascii="Times New Roman" w:hAnsi="Times New Roman" w:cs="Times New Roman"/>
        </w:rPr>
        <w:t>Срок освоения образовательной программы на момент</w:t>
      </w:r>
      <w:r w:rsidR="001B604F">
        <w:rPr>
          <w:rFonts w:ascii="Times New Roman" w:hAnsi="Times New Roman" w:cs="Times New Roman"/>
        </w:rPr>
        <w:t xml:space="preserve"> подписания Договора составляет</w:t>
      </w:r>
    </w:p>
    <w:p w:rsidR="00AE6429" w:rsidRPr="00AB1290" w:rsidRDefault="00AE6429" w:rsidP="001B604F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="001B60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</w:p>
    <w:p w:rsidR="00AE6429" w:rsidRPr="00CC1BD9" w:rsidRDefault="00AE6429" w:rsidP="00AE642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CC1BD9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1.3.</w:t>
      </w:r>
      <w:r w:rsidRPr="00AB1290">
        <w:rPr>
          <w:rFonts w:ascii="Times New Roman" w:hAnsi="Times New Roman" w:cs="Times New Roman"/>
        </w:rPr>
        <w:t>После освоения Студентом образовательной программы  и  успешного п</w:t>
      </w:r>
      <w:r w:rsidR="001B604F">
        <w:rPr>
          <w:rFonts w:ascii="Times New Roman" w:hAnsi="Times New Roman" w:cs="Times New Roman"/>
        </w:rPr>
        <w:t xml:space="preserve">рохождения       итоговой   </w:t>
      </w:r>
      <w:r w:rsidRPr="00AB1290">
        <w:rPr>
          <w:rFonts w:ascii="Times New Roman" w:hAnsi="Times New Roman" w:cs="Times New Roman"/>
        </w:rPr>
        <w:t>аттестации     ему         выдается диплом о среднем профессиональном образовании.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CC1BD9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CC1BD9">
        <w:rPr>
          <w:rFonts w:ascii="Times New Roman" w:hAnsi="Times New Roman" w:cs="Times New Roman"/>
          <w:b/>
        </w:rPr>
        <w:t>II. ВЗАИМОДЕЙСТВИЕ СТОРОН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2.1. Исполнитель вправе: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Pr="00AB129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</w:t>
      </w:r>
      <w:r>
        <w:rPr>
          <w:rFonts w:ascii="Times New Roman" w:hAnsi="Times New Roman" w:cs="Times New Roman"/>
        </w:rPr>
        <w:t xml:space="preserve">          </w:t>
      </w:r>
      <w:r w:rsidRPr="00AB1290">
        <w:rPr>
          <w:rFonts w:ascii="Times New Roman" w:hAnsi="Times New Roman" w:cs="Times New Roman"/>
        </w:rPr>
        <w:t>формы, порядок и периодичность промежуточной аттестации Студента;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Pr="00AB1290">
        <w:rPr>
          <w:rFonts w:ascii="Times New Roman" w:hAnsi="Times New Roman" w:cs="Times New Roman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</w:t>
      </w:r>
      <w:r w:rsidR="001B604F">
        <w:rPr>
          <w:rFonts w:ascii="Times New Roman" w:hAnsi="Times New Roman" w:cs="Times New Roman"/>
        </w:rPr>
        <w:t xml:space="preserve">, </w:t>
      </w:r>
      <w:r w:rsidRPr="00AB1290">
        <w:rPr>
          <w:rFonts w:ascii="Times New Roman" w:hAnsi="Times New Roman" w:cs="Times New Roman"/>
        </w:rPr>
        <w:t xml:space="preserve"> локальными </w:t>
      </w:r>
      <w:r w:rsidR="001B604F">
        <w:rPr>
          <w:rFonts w:ascii="Times New Roman" w:hAnsi="Times New Roman" w:cs="Times New Roman"/>
        </w:rPr>
        <w:t xml:space="preserve">и </w:t>
      </w:r>
      <w:r w:rsidRPr="00AB1290">
        <w:rPr>
          <w:rFonts w:ascii="Times New Roman" w:hAnsi="Times New Roman" w:cs="Times New Roman"/>
        </w:rPr>
        <w:t>нормативными актами Исполнителя.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2.2. Заказчик вправе: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Pr="00AB1290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AB1290">
          <w:rPr>
            <w:rFonts w:ascii="Times New Roman" w:hAnsi="Times New Roman" w:cs="Times New Roman"/>
          </w:rPr>
          <w:t>разделом I</w:t>
        </w:r>
      </w:hyperlink>
      <w:r w:rsidRPr="00AB1290">
        <w:rPr>
          <w:rFonts w:ascii="Times New Roman" w:hAnsi="Times New Roman" w:cs="Times New Roman"/>
        </w:rPr>
        <w:t xml:space="preserve"> настоящего Договора.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2.3. Студент вправе: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 w:rsidRPr="00AB1290">
        <w:rPr>
          <w:rFonts w:ascii="Times New Roman" w:hAnsi="Times New Roman" w:cs="Times New Roman"/>
        </w:rPr>
        <w:t xml:space="preserve">Студенту предоставляются академические права в соответствии с </w:t>
      </w:r>
      <w:hyperlink r:id="rId6" w:history="1">
        <w:r w:rsidRPr="00AB1290">
          <w:rPr>
            <w:rFonts w:ascii="Times New Roman" w:hAnsi="Times New Roman" w:cs="Times New Roman"/>
          </w:rPr>
          <w:t>частью 1 статьи 34</w:t>
        </w:r>
      </w:hyperlink>
      <w:r w:rsidRPr="00AB1290">
        <w:rPr>
          <w:rFonts w:ascii="Times New Roman" w:hAnsi="Times New Roman" w:cs="Times New Roman"/>
        </w:rPr>
        <w:t xml:space="preserve">                  Федерального закона от 29 декабря 2012 г. N 273-ФЗ "Об образовании в Российской Федерации". 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2.3.2</w:t>
      </w:r>
      <w:r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AB1290">
          <w:rPr>
            <w:rFonts w:ascii="Times New Roman" w:hAnsi="Times New Roman" w:cs="Times New Roman"/>
          </w:rPr>
          <w:t>разделом I</w:t>
        </w:r>
      </w:hyperlink>
      <w:r w:rsidRPr="00AB1290">
        <w:rPr>
          <w:rFonts w:ascii="Times New Roman" w:hAnsi="Times New Roman" w:cs="Times New Roman"/>
        </w:rPr>
        <w:t xml:space="preserve"> настоящего Договора;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2.3.3</w:t>
      </w:r>
      <w:r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 xml:space="preserve">Пользоваться в порядке, установленном локальными </w:t>
      </w:r>
      <w:r w:rsidR="001B604F">
        <w:rPr>
          <w:rFonts w:ascii="Times New Roman" w:hAnsi="Times New Roman" w:cs="Times New Roman"/>
        </w:rPr>
        <w:t xml:space="preserve">и </w:t>
      </w:r>
      <w:r w:rsidRPr="00AB1290">
        <w:rPr>
          <w:rFonts w:ascii="Times New Roman" w:hAnsi="Times New Roman" w:cs="Times New Roman"/>
        </w:rPr>
        <w:t>нормативными актами, имуществом Исполнителя, необходимым для освоения образовательной программы;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2.3.4</w:t>
      </w:r>
      <w:r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 xml:space="preserve">Принимать в порядке, установленном локальными </w:t>
      </w:r>
      <w:r w:rsidR="001B604F">
        <w:rPr>
          <w:rFonts w:ascii="Times New Roman" w:hAnsi="Times New Roman" w:cs="Times New Roman"/>
        </w:rPr>
        <w:t xml:space="preserve">и </w:t>
      </w:r>
      <w:r w:rsidRPr="00AB1290">
        <w:rPr>
          <w:rFonts w:ascii="Times New Roman" w:hAnsi="Times New Roman" w:cs="Times New Roman"/>
        </w:rPr>
        <w:t>нормативными актами, участие в социально-культурных, оздоровительных и иных мероприятиях, организованных Исполнителем;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2.3.5</w:t>
      </w:r>
      <w:r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2.4. Исполнитель обязан: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lastRenderedPageBreak/>
        <w:t>2.4.1</w:t>
      </w:r>
      <w:r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>Зачислить     лицо,    выполнивше</w:t>
      </w:r>
      <w:r w:rsidR="001B604F">
        <w:rPr>
          <w:rFonts w:ascii="Times New Roman" w:hAnsi="Times New Roman" w:cs="Times New Roman"/>
        </w:rPr>
        <w:t>е</w:t>
      </w:r>
      <w:r w:rsidRPr="00AB1290">
        <w:rPr>
          <w:rFonts w:ascii="Times New Roman" w:hAnsi="Times New Roman" w:cs="Times New Roman"/>
        </w:rPr>
        <w:t xml:space="preserve">    установленные законодательством   Российской   Федерации,   учредительными   документами, локальными </w:t>
      </w:r>
      <w:r w:rsidR="001B604F">
        <w:rPr>
          <w:rFonts w:ascii="Times New Roman" w:hAnsi="Times New Roman" w:cs="Times New Roman"/>
        </w:rPr>
        <w:t>и</w:t>
      </w:r>
      <w:r w:rsidRPr="00AB1290">
        <w:rPr>
          <w:rFonts w:ascii="Times New Roman" w:hAnsi="Times New Roman" w:cs="Times New Roman"/>
        </w:rPr>
        <w:t xml:space="preserve"> нормативными  актами  Исполнителя  условия  приема,  в качестве студента;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</w:t>
      </w:r>
      <w:r w:rsidRPr="00AB1290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AB1290">
          <w:rPr>
            <w:rFonts w:ascii="Times New Roman" w:hAnsi="Times New Roman" w:cs="Times New Roman"/>
          </w:rPr>
          <w:t>Законом</w:t>
        </w:r>
      </w:hyperlink>
      <w:r w:rsidRPr="00AB1290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Pr="00AB1290">
          <w:rPr>
            <w:rFonts w:ascii="Times New Roman" w:hAnsi="Times New Roman" w:cs="Times New Roman"/>
          </w:rPr>
          <w:t>законом</w:t>
        </w:r>
      </w:hyperlink>
      <w:r w:rsidRPr="00AB1290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Pr="00AB1290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Pr="00AB1290">
          <w:rPr>
            <w:rFonts w:ascii="Times New Roman" w:hAnsi="Times New Roman" w:cs="Times New Roman"/>
          </w:rPr>
          <w:t>разделом I</w:t>
        </w:r>
      </w:hyperlink>
      <w:r w:rsidRPr="00AB1290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</w:t>
      </w:r>
      <w:r w:rsidRPr="00AB1290">
        <w:rPr>
          <w:rFonts w:ascii="Times New Roman" w:hAnsi="Times New Roman" w:cs="Times New Roman"/>
        </w:rPr>
        <w:t>Обеспечить Студенту предусмотренные выбранной образовательной программой условия ее освоения;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</w:t>
      </w:r>
      <w:r w:rsidRPr="00AB1290">
        <w:rPr>
          <w:rFonts w:ascii="Times New Roman" w:hAnsi="Times New Roman" w:cs="Times New Roman"/>
        </w:rPr>
        <w:t>Принимать от Студента и (или) Заказчика плату за образовательные услуги;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</w:t>
      </w:r>
      <w:r w:rsidRPr="00AB1290">
        <w:rPr>
          <w:rFonts w:ascii="Times New Roman" w:hAnsi="Times New Roman" w:cs="Times New Roman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2.5.Заказчик и (или) Студент обяза</w:t>
      </w:r>
      <w:proofErr w:type="gramStart"/>
      <w:r w:rsidRPr="00AB1290">
        <w:rPr>
          <w:rFonts w:ascii="Times New Roman" w:hAnsi="Times New Roman" w:cs="Times New Roman"/>
        </w:rPr>
        <w:t>н(</w:t>
      </w:r>
      <w:proofErr w:type="gramEnd"/>
      <w:r w:rsidRPr="00AB1290">
        <w:rPr>
          <w:rFonts w:ascii="Times New Roman" w:hAnsi="Times New Roman" w:cs="Times New Roman"/>
        </w:rPr>
        <w:t>-</w:t>
      </w:r>
      <w:proofErr w:type="spellStart"/>
      <w:r w:rsidRPr="00AB1290">
        <w:rPr>
          <w:rFonts w:ascii="Times New Roman" w:hAnsi="Times New Roman" w:cs="Times New Roman"/>
        </w:rPr>
        <w:t>ы</w:t>
      </w:r>
      <w:proofErr w:type="spellEnd"/>
      <w:r w:rsidRPr="00AB1290">
        <w:rPr>
          <w:rFonts w:ascii="Times New Roman" w:hAnsi="Times New Roman" w:cs="Times New Roman"/>
        </w:rPr>
        <w:t>):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Pr="00AB1290">
        <w:rPr>
          <w:rFonts w:ascii="Times New Roman" w:hAnsi="Times New Roman" w:cs="Times New Roman"/>
        </w:rPr>
        <w:t xml:space="preserve">Своевременно вносить плату за предоставляемые Студенту образовательные услуги, в размере и порядке, </w:t>
      </w:r>
      <w:proofErr w:type="gramStart"/>
      <w:r w:rsidRPr="00AB1290">
        <w:rPr>
          <w:rFonts w:ascii="Times New Roman" w:hAnsi="Times New Roman" w:cs="Times New Roman"/>
        </w:rPr>
        <w:t>определенными</w:t>
      </w:r>
      <w:proofErr w:type="gramEnd"/>
      <w:r w:rsidRPr="00AB1290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Pr="00AB1290">
        <w:rPr>
          <w:rFonts w:ascii="Times New Roman" w:hAnsi="Times New Roman" w:cs="Times New Roman"/>
        </w:rPr>
        <w:t>С целью освоения образовательной профессиональной программы по специальности посещать лекционные, семинарские и практические занятия по расписанию колледжа.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</w:t>
      </w:r>
      <w:r w:rsidRPr="00AB1290">
        <w:rPr>
          <w:rFonts w:ascii="Times New Roman" w:hAnsi="Times New Roman" w:cs="Times New Roman"/>
        </w:rPr>
        <w:t>Своевременно сдавать экзамены, зачеты, курсовые и другие работы, установленные учебными и индивидуальными планами.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</w:t>
      </w:r>
      <w:r w:rsidRPr="00AB1290">
        <w:rPr>
          <w:rFonts w:ascii="Times New Roman" w:hAnsi="Times New Roman" w:cs="Times New Roman"/>
        </w:rPr>
        <w:t>Соблюдать Устав колледжа и Правила внутреннего распорядка для студентов.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</w:t>
      </w:r>
      <w:r w:rsidRPr="00AB1290">
        <w:rPr>
          <w:rFonts w:ascii="Times New Roman" w:hAnsi="Times New Roman" w:cs="Times New Roman"/>
        </w:rPr>
        <w:t>Соблюдать санитарные нормы и правила, правила по охране труда, технике безопасности и противопожарной безопасности.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2.5.6.</w:t>
      </w:r>
      <w:r w:rsidRPr="00AB1290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имуществу Исполнителя в соответствии с законодательством РФ.</w:t>
      </w:r>
    </w:p>
    <w:p w:rsidR="001B604F" w:rsidRPr="00AB1290" w:rsidRDefault="001B604F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2.5.7.Участвовать в общественной жизни колледжа.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CC1BD9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CC1BD9">
        <w:rPr>
          <w:rFonts w:ascii="Times New Roman" w:hAnsi="Times New Roman" w:cs="Times New Roman"/>
          <w:b/>
        </w:rPr>
        <w:t>III. Стоимость образовательных услуг, сроки и порядок их оплаты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1B604F">
        <w:rPr>
          <w:rFonts w:ascii="Times New Roman" w:hAnsi="Times New Roman" w:cs="Times New Roman"/>
        </w:rPr>
        <w:t>.</w:t>
      </w:r>
      <w:r w:rsidRPr="00AB1290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</w:t>
      </w:r>
      <w:r>
        <w:rPr>
          <w:rFonts w:ascii="Times New Roman" w:hAnsi="Times New Roman" w:cs="Times New Roman"/>
        </w:rPr>
        <w:t xml:space="preserve"> </w:t>
      </w:r>
      <w:r w:rsidRPr="00AB1290">
        <w:rPr>
          <w:rFonts w:ascii="Times New Roman" w:hAnsi="Times New Roman" w:cs="Times New Roman"/>
        </w:rPr>
        <w:t>Студента составляет _______</w:t>
      </w:r>
      <w:r>
        <w:rPr>
          <w:rFonts w:ascii="Times New Roman" w:hAnsi="Times New Roman" w:cs="Times New Roman"/>
        </w:rPr>
        <w:t>_____________________________</w:t>
      </w:r>
      <w:r w:rsidRPr="00AB1290">
        <w:rPr>
          <w:rFonts w:ascii="Times New Roman" w:hAnsi="Times New Roman" w:cs="Times New Roman"/>
        </w:rPr>
        <w:t>___ рублей.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Стоимость обучения за один учебный год составляет ______</w:t>
      </w:r>
      <w:r>
        <w:rPr>
          <w:rFonts w:ascii="Times New Roman" w:hAnsi="Times New Roman" w:cs="Times New Roman"/>
        </w:rPr>
        <w:t>___________________</w:t>
      </w:r>
      <w:r w:rsidRPr="00AB1290">
        <w:rPr>
          <w:rFonts w:ascii="Times New Roman" w:hAnsi="Times New Roman" w:cs="Times New Roman"/>
        </w:rPr>
        <w:t>__ рублей.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AB1290">
        <w:rPr>
          <w:rFonts w:ascii="Times New Roman" w:hAnsi="Times New Roman" w:cs="Times New Roman"/>
        </w:rPr>
        <w:t>В стоимость образовательной услуги входят отработки пропусков лекционных семинарских и практических занятий по уважительной причине не более 6 учебных дней в году.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 xml:space="preserve">.Оплата за обучение производится </w:t>
      </w:r>
      <w:proofErr w:type="spellStart"/>
      <w:r>
        <w:rPr>
          <w:rFonts w:ascii="Times New Roman" w:hAnsi="Times New Roman" w:cs="Times New Roman"/>
        </w:rPr>
        <w:t>одномоментно</w:t>
      </w:r>
      <w:proofErr w:type="spellEnd"/>
      <w:r>
        <w:rPr>
          <w:rFonts w:ascii="Times New Roman" w:hAnsi="Times New Roman" w:cs="Times New Roman"/>
        </w:rPr>
        <w:t xml:space="preserve"> за весь учебный год до 05 сентября текущего года в полном объеме. </w:t>
      </w:r>
      <w:r w:rsidRPr="00AB1290">
        <w:rPr>
          <w:rFonts w:ascii="Times New Roman" w:hAnsi="Times New Roman" w:cs="Times New Roman"/>
        </w:rPr>
        <w:t xml:space="preserve">Оплата производится </w:t>
      </w:r>
      <w:r>
        <w:rPr>
          <w:rFonts w:ascii="Times New Roman" w:hAnsi="Times New Roman" w:cs="Times New Roman"/>
        </w:rPr>
        <w:t>путем перечисления денежных средств, в размере указанной суммы на расчетный счет колледжа.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3.4.Вслучае несвоевременного внесения платы </w:t>
      </w:r>
      <w:proofErr w:type="gramStart"/>
      <w:r>
        <w:rPr>
          <w:rFonts w:ascii="Times New Roman" w:hAnsi="Times New Roman" w:cs="Times New Roman"/>
        </w:rPr>
        <w:t>согласно условия</w:t>
      </w:r>
      <w:proofErr w:type="gramEnd"/>
      <w:r>
        <w:rPr>
          <w:rFonts w:ascii="Times New Roman" w:hAnsi="Times New Roman" w:cs="Times New Roman"/>
        </w:rPr>
        <w:t xml:space="preserve"> п. 3.3. настоящего договора взимается штраф в размере 0,1% от суммы текущей задолженности за каждый день просрочки. 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3.5.Студент допускается к занятиям только на основании заключенного договора на обучение и оплаты его стоимости.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556C4A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556C4A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8B4325" w:rsidRDefault="00AE6429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8B4325">
        <w:rPr>
          <w:rFonts w:ascii="Times New Roman" w:hAnsi="Times New Roman" w:cs="Times New Roman"/>
        </w:rPr>
        <w:t>Договор, может быть,  расторгнут досрочно при выполнении обязательств, взятых на себя сторонами, любой из сторон с уведомлением с другой стороны за 30 дней. При расторжении настоящего договора со стороны студента в течение 2-х недель подается письменное заявление, со стороны колледжа – письменное уведомление администрации.</w:t>
      </w:r>
    </w:p>
    <w:p w:rsidR="008B4325" w:rsidRDefault="008B4325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4.2.настоящий договор, может быть, расторгнут досрочно в случае систематического нарушения студентом Правил внутреннего распорядка,  невыполнения условий договора об оказании образовательных услуг, а также при наличии академических и задолженностей, не ликвидированных в течение 45 календарных дней с начала следующего семестра, без возврата студенту ранее внесенной суммы.</w:t>
      </w:r>
    </w:p>
    <w:p w:rsidR="008B4325" w:rsidRDefault="008B4325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4.3.Денежные средства, оплаченные по договору, возврату не подлежат.</w:t>
      </w:r>
    </w:p>
    <w:p w:rsidR="008B4325" w:rsidRDefault="008B4325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4.4.Обо всех изменениях условий договора стороны оповещают друг друга не менее чем за 1 месяц.</w:t>
      </w:r>
    </w:p>
    <w:p w:rsidR="008B4325" w:rsidRDefault="008B4325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4.5.Настоящий договор заключается на период обучения</w:t>
      </w:r>
      <w:r w:rsidR="000A39F3">
        <w:rPr>
          <w:rFonts w:ascii="Times New Roman" w:hAnsi="Times New Roman" w:cs="Times New Roman"/>
        </w:rPr>
        <w:t xml:space="preserve"> __________________________________.</w:t>
      </w:r>
    </w:p>
    <w:p w:rsidR="000A39F3" w:rsidRDefault="000A39F3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4.6.Договор прекращает свое действие по окончанию нормативного срока обучения, а так же в любой другой срок по соглашению сторон.</w:t>
      </w:r>
    </w:p>
    <w:p w:rsidR="000A39F3" w:rsidRDefault="000A39F3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4.7.Настоящий договор составлен в _________ экземплярах, имеющих одинаковую юридическую силу, один из которых находится в </w:t>
      </w:r>
      <w:proofErr w:type="spellStart"/>
      <w:r>
        <w:rPr>
          <w:rFonts w:ascii="Times New Roman" w:hAnsi="Times New Roman" w:cs="Times New Roman"/>
        </w:rPr>
        <w:t>Нерюнгринском</w:t>
      </w:r>
      <w:proofErr w:type="spellEnd"/>
      <w:r>
        <w:rPr>
          <w:rFonts w:ascii="Times New Roman" w:hAnsi="Times New Roman" w:cs="Times New Roman"/>
        </w:rPr>
        <w:t xml:space="preserve"> медицинском колледже. </w:t>
      </w:r>
    </w:p>
    <w:p w:rsidR="00AE6429" w:rsidRPr="00AB1290" w:rsidRDefault="008B4325" w:rsidP="008B432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 xml:space="preserve"> </w:t>
      </w:r>
    </w:p>
    <w:p w:rsidR="00AE6429" w:rsidRPr="00556C4A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556C4A">
        <w:rPr>
          <w:rFonts w:ascii="Times New Roman" w:hAnsi="Times New Roman" w:cs="Times New Roman"/>
          <w:b/>
        </w:rPr>
        <w:t>V. Ответственность Исполнителя, Заказчика и Студента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Pr="00AB1290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AB1290">
        <w:rPr>
          <w:rFonts w:ascii="Times New Roman" w:hAnsi="Times New Roman" w:cs="Times New Roman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Pr="00AB1290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</w:t>
      </w:r>
      <w:r w:rsidRPr="00AB1290">
        <w:rPr>
          <w:rFonts w:ascii="Times New Roman" w:hAnsi="Times New Roman" w:cs="Times New Roman"/>
        </w:rPr>
        <w:t>Соразмерного уменьшения стоимости оказанной образовательной услуги.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AB1290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</w:t>
      </w:r>
      <w:r>
        <w:rPr>
          <w:rFonts w:ascii="Times New Roman" w:hAnsi="Times New Roman" w:cs="Times New Roman"/>
        </w:rPr>
        <w:t>,</w:t>
      </w:r>
      <w:r w:rsidRPr="00AB1290">
        <w:rPr>
          <w:rFonts w:ascii="Times New Roman" w:hAnsi="Times New Roman" w:cs="Times New Roman"/>
        </w:rPr>
        <w:t xml:space="preserve">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</w:t>
      </w:r>
      <w:r w:rsidRPr="00AB1290"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</w:t>
      </w:r>
      <w:r w:rsidRPr="00AB1290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</w:t>
      </w:r>
      <w:r w:rsidRPr="00AB1290">
        <w:rPr>
          <w:rFonts w:ascii="Times New Roman" w:hAnsi="Times New Roman" w:cs="Times New Roman"/>
        </w:rPr>
        <w:t>Расторгнуть Договор.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AB1290">
        <w:rPr>
          <w:rFonts w:ascii="Times New Roman" w:hAnsi="Times New Roman" w:cs="Times New Roman"/>
        </w:rPr>
        <w:t>Ответственность Студента за неисполнение своих обязанностей, указанных в разделе 2.5. настоящего договора: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129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AB1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AB1290">
        <w:rPr>
          <w:rFonts w:ascii="Times New Roman" w:hAnsi="Times New Roman" w:cs="Times New Roman"/>
          <w:color w:val="000000"/>
          <w:shd w:val="clear" w:color="auto" w:fill="FFFFFF"/>
        </w:rPr>
        <w:t xml:space="preserve">В случае пропуска студентом </w:t>
      </w:r>
      <w:r w:rsidRPr="00AB1290">
        <w:rPr>
          <w:rFonts w:ascii="Times New Roman" w:hAnsi="Times New Roman" w:cs="Times New Roman"/>
        </w:rPr>
        <w:t xml:space="preserve">лекционных, семинарских и практических занятий по расписанию колледжа </w:t>
      </w:r>
      <w:r w:rsidRPr="00AB1290">
        <w:rPr>
          <w:rFonts w:ascii="Times New Roman" w:hAnsi="Times New Roman" w:cs="Times New Roman"/>
          <w:color w:val="000000"/>
          <w:shd w:val="clear" w:color="auto" w:fill="FFFFFF"/>
        </w:rPr>
        <w:t xml:space="preserve">по уважительной причине (болезнь, экстраординарные события),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заместитель  директора по УВР </w:t>
      </w:r>
      <w:r w:rsidRPr="00AB1290">
        <w:rPr>
          <w:rFonts w:ascii="Times New Roman" w:hAnsi="Times New Roman" w:cs="Times New Roman"/>
          <w:color w:val="000000"/>
          <w:shd w:val="clear" w:color="auto" w:fill="FFFFFF"/>
        </w:rPr>
        <w:t xml:space="preserve"> предоставляет ему возможность пройти дополнительные занятия (вне сетки утвержденного расписания) в соответствии с пунктом 3.2. настоящего договора.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AB1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AB1290">
        <w:rPr>
          <w:rFonts w:ascii="Times New Roman" w:hAnsi="Times New Roman" w:cs="Times New Roman"/>
        </w:rPr>
        <w:t xml:space="preserve">В случае если студент пропустил лекционные, семинарские и практические занятия по расписанию колледжа по неуважительной причине, то, в связи с тем, что в расчет стоимости обучения не включена оплата труда преподавательского состава по проведению дополнительных занятий, они проводятся с пропустившим занятия студентом за дополнительную оплату. 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5.4.3.</w:t>
      </w:r>
      <w:r w:rsidRPr="00AB1290">
        <w:rPr>
          <w:rFonts w:ascii="Times New Roman" w:hAnsi="Times New Roman" w:cs="Times New Roman"/>
        </w:rPr>
        <w:t>Для прохождения дополнительных занятий студент подает заявление в учебную часть на имя директора колледжа. Заместитель директора по учебн</w:t>
      </w:r>
      <w:r>
        <w:rPr>
          <w:rFonts w:ascii="Times New Roman" w:hAnsi="Times New Roman" w:cs="Times New Roman"/>
        </w:rPr>
        <w:t xml:space="preserve">о-воспитательной </w:t>
      </w:r>
      <w:r w:rsidRPr="00AB1290">
        <w:rPr>
          <w:rFonts w:ascii="Times New Roman" w:hAnsi="Times New Roman" w:cs="Times New Roman"/>
        </w:rPr>
        <w:t xml:space="preserve"> работе готовит и издает приказ по учебной части о дополнительных занятиях для студента, подавшего заявление. Копии приказа и заявление студента направляются в бухгалтерию колледжа для заключения договора со студентом на возмездное оказание дополнительных образовательных услуг. 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5.4.4.</w:t>
      </w:r>
      <w:r w:rsidRPr="00AB1290">
        <w:rPr>
          <w:rFonts w:ascii="Times New Roman" w:hAnsi="Times New Roman" w:cs="Times New Roman"/>
        </w:rPr>
        <w:t xml:space="preserve">Стоимость проведения дополнительных занятий по договору утверждается директором колледжа. 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AB1290">
        <w:rPr>
          <w:rFonts w:ascii="Times New Roman" w:hAnsi="Times New Roman" w:cs="Times New Roman"/>
        </w:rPr>
        <w:t>.5.Контроль проведения дополнительных занятий осуществляется заместителем директора по учебно</w:t>
      </w:r>
      <w:r>
        <w:rPr>
          <w:rFonts w:ascii="Times New Roman" w:hAnsi="Times New Roman" w:cs="Times New Roman"/>
        </w:rPr>
        <w:t>-воспитательной</w:t>
      </w:r>
      <w:r w:rsidRPr="00AB1290">
        <w:rPr>
          <w:rFonts w:ascii="Times New Roman" w:hAnsi="Times New Roman" w:cs="Times New Roman"/>
        </w:rPr>
        <w:t xml:space="preserve"> работе и </w:t>
      </w:r>
      <w:r>
        <w:rPr>
          <w:rFonts w:ascii="Times New Roman" w:hAnsi="Times New Roman" w:cs="Times New Roman"/>
        </w:rPr>
        <w:t>кураторами групп.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AB1290">
        <w:rPr>
          <w:rFonts w:ascii="Times New Roman" w:hAnsi="Times New Roman" w:cs="Times New Roman"/>
        </w:rPr>
        <w:t>. Споры, возникшие в ходе заключения, исполнения, расторжения договора, решаются путем переговоров и в случае отсутствия соглашения между сторонами разрешаются в судебном порядке по месту исполнения договора.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556C4A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556C4A">
        <w:rPr>
          <w:rFonts w:ascii="Times New Roman" w:hAnsi="Times New Roman" w:cs="Times New Roman"/>
          <w:b/>
        </w:rPr>
        <w:t>VI. Срок действия Договора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Pr="00AB1290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556C4A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556C4A">
        <w:rPr>
          <w:rFonts w:ascii="Times New Roman" w:hAnsi="Times New Roman" w:cs="Times New Roman"/>
          <w:b/>
        </w:rPr>
        <w:t>VII. Заключительные положения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AB1290">
        <w:rPr>
          <w:rFonts w:ascii="Times New Roman" w:hAnsi="Times New Roman" w:cs="Times New Roman"/>
        </w:rPr>
        <w:t>Исполнитель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Студента.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AB1290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Pr="00AB1290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AB1290">
        <w:rPr>
          <w:rFonts w:ascii="Times New Roman" w:hAnsi="Times New Roman" w:cs="Times New Roman"/>
        </w:rPr>
        <w:t>с даты издания</w:t>
      </w:r>
      <w:proofErr w:type="gramEnd"/>
      <w:r w:rsidRPr="00AB1290">
        <w:rPr>
          <w:rFonts w:ascii="Times New Roman" w:hAnsi="Times New Roman" w:cs="Times New Roman"/>
        </w:rPr>
        <w:t xml:space="preserve">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</w:t>
      </w:r>
      <w:r w:rsidRPr="00AB1290">
        <w:rPr>
          <w:rFonts w:ascii="Times New Roman" w:hAnsi="Times New Roman" w:cs="Times New Roman"/>
        </w:rPr>
        <w:t xml:space="preserve"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Pr="00AB1290">
        <w:rPr>
          <w:rFonts w:ascii="Times New Roman" w:hAnsi="Times New Roman" w:cs="Times New Roman"/>
        </w:rPr>
        <w:lastRenderedPageBreak/>
        <w:t>могут производиться только в письменной форме и подписываться уполномоченными представителями Сторон.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Pr="00AB1290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center"/>
        <w:rPr>
          <w:rFonts w:ascii="Times New Roman" w:hAnsi="Times New Roman" w:cs="Times New Roman"/>
          <w:b/>
        </w:rPr>
      </w:pPr>
      <w:r w:rsidRPr="00556C4A">
        <w:rPr>
          <w:rFonts w:ascii="Times New Roman" w:hAnsi="Times New Roman" w:cs="Times New Roman"/>
          <w:b/>
        </w:rPr>
        <w:t>VIII. Конфиденциальность и защита персональных данных</w:t>
      </w:r>
    </w:p>
    <w:p w:rsidR="00AE6429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Pr="00AB1290">
        <w:rPr>
          <w:rFonts w:ascii="Times New Roman" w:hAnsi="Times New Roman" w:cs="Times New Roman"/>
        </w:rPr>
        <w:t>Стороны обязаны сохранять конфиденциальную информацию и персональные данные, полученные в ходе исполнения настоящего Договора.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</w:t>
      </w:r>
      <w:r w:rsidRPr="00AB1290">
        <w:rPr>
          <w:rFonts w:ascii="Times New Roman" w:hAnsi="Times New Roman" w:cs="Times New Roman"/>
        </w:rPr>
        <w:t>Передача конфиденциальной информации и персональных данных иным лицам, кроме Сторон, опубликование или иное разглашение такой информации могут осуществляться только с письменного согласия Сторон независимо от причины прекращения действия настоящего Договора.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Pr="00AB1290">
        <w:rPr>
          <w:rFonts w:ascii="Times New Roman" w:hAnsi="Times New Roman" w:cs="Times New Roman"/>
        </w:rPr>
        <w:t>Исполнитель не несет ответственности в случае передачи им конфиденциальной информации и персональных данных государственным органам, имеющим право ее затребовать в соответствии с законодательством Российской Федерации, при обращении за данной информацией соответствующих государственных органов.</w:t>
      </w:r>
    </w:p>
    <w:p w:rsidR="00AE6429" w:rsidRPr="00AB1290" w:rsidRDefault="00AE6429" w:rsidP="001B604F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AB1290">
        <w:rPr>
          <w:rFonts w:ascii="Times New Roman" w:hAnsi="Times New Roman" w:cs="Times New Roman"/>
        </w:rPr>
        <w:t>8.4.В соответствии с п.2 ст.6 ФЕДЕРАЛЬНОГО ЗАКОНА РФ от 27.07.2006 №152-ФЗ О ПЕРСОНАЛЬНЫХ ДАННЫХ согласие Студента, как субъекта персональных данных, на обработку его персональных данных в целях исполнения договора не требуется.</w:t>
      </w:r>
    </w:p>
    <w:tbl>
      <w:tblPr>
        <w:tblW w:w="0" w:type="auto"/>
        <w:tblInd w:w="-13" w:type="dxa"/>
        <w:tblCellMar>
          <w:left w:w="30" w:type="dxa"/>
          <w:right w:w="0" w:type="dxa"/>
        </w:tblCellMar>
        <w:tblLook w:val="0000"/>
      </w:tblPr>
      <w:tblGrid>
        <w:gridCol w:w="1247"/>
        <w:gridCol w:w="1100"/>
        <w:gridCol w:w="1089"/>
        <w:gridCol w:w="1097"/>
        <w:gridCol w:w="702"/>
        <w:gridCol w:w="694"/>
        <w:gridCol w:w="687"/>
        <w:gridCol w:w="680"/>
        <w:gridCol w:w="675"/>
        <w:gridCol w:w="669"/>
        <w:gridCol w:w="664"/>
        <w:gridCol w:w="660"/>
      </w:tblGrid>
      <w:tr w:rsidR="00AE6429" w:rsidRPr="00AB1290" w:rsidTr="00504D6A">
        <w:trPr>
          <w:hidden/>
        </w:trPr>
        <w:tc>
          <w:tcPr>
            <w:tcW w:w="1345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85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74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82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55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47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9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32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26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20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15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710" w:type="dxa"/>
            <w:vAlign w:val="center"/>
          </w:tcPr>
          <w:p w:rsidR="00AE6429" w:rsidRPr="00AB1290" w:rsidRDefault="00AE6429" w:rsidP="00504D6A">
            <w:pPr>
              <w:pStyle w:val="a9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</w:tbl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71"/>
        <w:tblOverlap w:val="never"/>
        <w:tblW w:w="10314" w:type="dxa"/>
        <w:tblLayout w:type="fixed"/>
        <w:tblLook w:val="0000"/>
      </w:tblPr>
      <w:tblGrid>
        <w:gridCol w:w="3227"/>
        <w:gridCol w:w="3544"/>
        <w:gridCol w:w="3543"/>
      </w:tblGrid>
      <w:tr w:rsidR="000A39F3" w:rsidRPr="00AB1290" w:rsidTr="000A39F3">
        <w:trPr>
          <w:trHeight w:val="3037"/>
        </w:trPr>
        <w:tc>
          <w:tcPr>
            <w:tcW w:w="3227" w:type="dxa"/>
          </w:tcPr>
          <w:p w:rsidR="000A39F3" w:rsidRPr="00825DD9" w:rsidRDefault="000A39F3" w:rsidP="000A39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DD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AD02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ОУ РС (Я) «НМК»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678967, Республика Саха (Якутия), </w:t>
            </w:r>
            <w:proofErr w:type="gramStart"/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. Нерюнгри, 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Тимптонская</w:t>
            </w:r>
            <w:proofErr w:type="spellEnd"/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AD02BB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1434017070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143401001</w:t>
            </w:r>
          </w:p>
          <w:p w:rsidR="000A39F3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ОКАТО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98406550000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98660101</w:t>
            </w:r>
          </w:p>
          <w:p w:rsidR="000A39F3" w:rsidRPr="00456989" w:rsidRDefault="000A39F3" w:rsidP="000A39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Банк: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AD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/с 40601810100003000001</w:t>
            </w:r>
          </w:p>
          <w:p w:rsidR="00AD02BB" w:rsidRDefault="00AD02BB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Отделение – НБ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Республика Саха (Якутия) 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Якутск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БИК 049805001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Телефоны: (41147) 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>6-01-46, 7-51-58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Факс: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(41147) 6-01-46</w:t>
            </w: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568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nermedu</w:t>
            </w:r>
            <w:proofErr w:type="spellEnd"/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@</w:t>
            </w:r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mail</w:t>
            </w:r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spellStart"/>
            <w:r w:rsidRPr="0035688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</w:p>
          <w:p w:rsidR="000A39F3" w:rsidRDefault="000A39F3" w:rsidP="000A39F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39F3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56889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Директор:</w:t>
            </w:r>
            <w:r w:rsidRPr="0035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_____________И.И.Адамова</w:t>
            </w:r>
            <w:proofErr w:type="spellEnd"/>
          </w:p>
          <w:p w:rsidR="000A39F3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9F3" w:rsidRPr="00356889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544" w:type="dxa"/>
          </w:tcPr>
          <w:p w:rsidR="000A39F3" w:rsidRPr="00825DD9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D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Ф.И.О.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Паспорт (номер, серия)_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0A39F3" w:rsidRDefault="000A39F3" w:rsidP="000A39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Default="000A39F3" w:rsidP="000A39F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0A39F3" w:rsidRPr="00AB1290" w:rsidRDefault="000A39F3" w:rsidP="000A39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(кем</w:t>
            </w:r>
            <w:proofErr w:type="gramStart"/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 когда выдан)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жительства_______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Pr="00AB1290" w:rsidRDefault="000A39F3" w:rsidP="000A39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43" w:type="dxa"/>
          </w:tcPr>
          <w:p w:rsidR="000A39F3" w:rsidRPr="00825DD9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DD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Ф.И.О.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Паспорт (номер, серия)_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Pr="00AB1290" w:rsidRDefault="000A39F3" w:rsidP="000A39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(кем</w:t>
            </w:r>
            <w:proofErr w:type="gramStart"/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 когда выдан)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0A39F3" w:rsidRPr="00AB1290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жительства_______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Default="000A39F3" w:rsidP="000A39F3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39F3" w:rsidRPr="00AB1290" w:rsidRDefault="000A39F3" w:rsidP="000A39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2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</w:tr>
    </w:tbl>
    <w:p w:rsidR="00AE6429" w:rsidRDefault="00AE6429" w:rsidP="00AE6429">
      <w:pPr>
        <w:pStyle w:val="a9"/>
        <w:jc w:val="both"/>
        <w:rPr>
          <w:rFonts w:ascii="Times New Roman" w:hAnsi="Times New Roman" w:cs="Times New Roman"/>
          <w:b/>
        </w:rPr>
      </w:pPr>
      <w:r w:rsidRPr="00AB1290">
        <w:rPr>
          <w:rFonts w:ascii="Times New Roman" w:hAnsi="Times New Roman" w:cs="Times New Roman"/>
          <w:b/>
        </w:rPr>
        <w:t>Юридические адреса и реквизиты сторон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6429" w:rsidRPr="00AB1290" w:rsidRDefault="00AE6429" w:rsidP="000A39F3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B1290">
        <w:rPr>
          <w:rFonts w:ascii="Times New Roman" w:hAnsi="Times New Roman" w:cs="Times New Roman"/>
          <w:sz w:val="20"/>
          <w:szCs w:val="20"/>
        </w:rPr>
        <w:t>С Уставом, Правилами внутреннего распорядка для студентов Заказчик, Студент ознакомлен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E6429" w:rsidRPr="00AB1290" w:rsidRDefault="00AE6429" w:rsidP="00AE6429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B1290">
        <w:rPr>
          <w:rFonts w:ascii="Times New Roman" w:hAnsi="Times New Roman" w:cs="Times New Roman"/>
          <w:sz w:val="20"/>
          <w:szCs w:val="20"/>
        </w:rPr>
        <w:t>(подпись)</w:t>
      </w: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  <w:b/>
        </w:rPr>
      </w:pPr>
    </w:p>
    <w:p w:rsidR="00AE6429" w:rsidRPr="00825DD9" w:rsidRDefault="00AE6429" w:rsidP="00AE6429">
      <w:pPr>
        <w:pStyle w:val="a9"/>
        <w:jc w:val="both"/>
        <w:rPr>
          <w:rFonts w:ascii="Times New Roman" w:hAnsi="Times New Roman" w:cs="Times New Roman"/>
          <w:b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p w:rsidR="00AE6429" w:rsidRPr="00AB1290" w:rsidRDefault="00AE6429" w:rsidP="00AE6429">
      <w:pPr>
        <w:pStyle w:val="a9"/>
        <w:jc w:val="both"/>
        <w:rPr>
          <w:rFonts w:ascii="Times New Roman" w:hAnsi="Times New Roman" w:cs="Times New Roman"/>
        </w:rPr>
      </w:pPr>
    </w:p>
    <w:sectPr w:rsidR="00AE6429" w:rsidRPr="00AB1290" w:rsidSect="002B7FF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7DE"/>
    <w:multiLevelType w:val="hybridMultilevel"/>
    <w:tmpl w:val="A6C206E6"/>
    <w:lvl w:ilvl="0" w:tplc="08ACF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36D9"/>
    <w:multiLevelType w:val="hybridMultilevel"/>
    <w:tmpl w:val="E2A8CE94"/>
    <w:lvl w:ilvl="0" w:tplc="DFC62A04">
      <w:start w:val="1"/>
      <w:numFmt w:val="decimal"/>
      <w:lvlText w:val="1,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DF0"/>
    <w:multiLevelType w:val="hybridMultilevel"/>
    <w:tmpl w:val="67A4659E"/>
    <w:lvl w:ilvl="0" w:tplc="DFC62A04">
      <w:start w:val="1"/>
      <w:numFmt w:val="decimal"/>
      <w:lvlText w:val="1,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66"/>
    <w:rsid w:val="000A39F3"/>
    <w:rsid w:val="000E7009"/>
    <w:rsid w:val="001B604F"/>
    <w:rsid w:val="001D1F3F"/>
    <w:rsid w:val="002A2314"/>
    <w:rsid w:val="002B7FFD"/>
    <w:rsid w:val="00356889"/>
    <w:rsid w:val="00456989"/>
    <w:rsid w:val="00477BC2"/>
    <w:rsid w:val="004F7719"/>
    <w:rsid w:val="005419AA"/>
    <w:rsid w:val="0055613C"/>
    <w:rsid w:val="00556815"/>
    <w:rsid w:val="00556C4A"/>
    <w:rsid w:val="005A04C9"/>
    <w:rsid w:val="005E70C9"/>
    <w:rsid w:val="00735EBF"/>
    <w:rsid w:val="007F5386"/>
    <w:rsid w:val="00821066"/>
    <w:rsid w:val="00825DD9"/>
    <w:rsid w:val="008B4325"/>
    <w:rsid w:val="0099331B"/>
    <w:rsid w:val="00AB1290"/>
    <w:rsid w:val="00AD02BB"/>
    <w:rsid w:val="00AE6429"/>
    <w:rsid w:val="00B103A8"/>
    <w:rsid w:val="00C822E6"/>
    <w:rsid w:val="00CC1BD9"/>
    <w:rsid w:val="00EB789C"/>
    <w:rsid w:val="00E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8210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821066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821066"/>
    <w:rPr>
      <w:rFonts w:ascii="Arial" w:eastAsia="Times New Roman" w:hAnsi="Arial" w:cs="Times New Roman"/>
      <w:sz w:val="18"/>
      <w:szCs w:val="20"/>
    </w:rPr>
  </w:style>
  <w:style w:type="paragraph" w:styleId="a7">
    <w:name w:val="Body Text Indent"/>
    <w:basedOn w:val="a"/>
    <w:link w:val="a8"/>
    <w:rsid w:val="00821066"/>
    <w:pPr>
      <w:spacing w:after="120" w:line="240" w:lineRule="auto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a8">
    <w:name w:val="Основной текст с отступом Знак"/>
    <w:basedOn w:val="a0"/>
    <w:link w:val="a7"/>
    <w:rsid w:val="00821066"/>
    <w:rPr>
      <w:rFonts w:ascii="Arial" w:eastAsia="Times New Roman" w:hAnsi="Arial" w:cs="Times New Roman"/>
      <w:sz w:val="18"/>
      <w:szCs w:val="20"/>
    </w:rPr>
  </w:style>
  <w:style w:type="paragraph" w:customStyle="1" w:styleId="ConsPlusNormal">
    <w:name w:val="ConsPlusNormal"/>
    <w:rsid w:val="00821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1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CStyle3">
    <w:name w:val="1CStyle3"/>
    <w:uiPriority w:val="99"/>
    <w:rsid w:val="00821066"/>
    <w:pPr>
      <w:jc w:val="both"/>
    </w:pPr>
    <w:rPr>
      <w:rFonts w:ascii="Arial" w:eastAsia="Times New Roman" w:hAnsi="Arial" w:cs="Times New Roman"/>
      <w:sz w:val="24"/>
    </w:rPr>
  </w:style>
  <w:style w:type="paragraph" w:customStyle="1" w:styleId="1CStyle0">
    <w:name w:val="1CStyle0"/>
    <w:uiPriority w:val="99"/>
    <w:rsid w:val="00821066"/>
    <w:pPr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CStyle2">
    <w:name w:val="1CStyle2"/>
    <w:uiPriority w:val="99"/>
    <w:rsid w:val="00821066"/>
    <w:pPr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1CStyle6">
    <w:name w:val="1CStyle6"/>
    <w:uiPriority w:val="99"/>
    <w:rsid w:val="00821066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CStyle-1">
    <w:name w:val="1CStyle-1"/>
    <w:uiPriority w:val="99"/>
    <w:rsid w:val="00821066"/>
    <w:pPr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CStyle4">
    <w:name w:val="1CStyle4"/>
    <w:uiPriority w:val="99"/>
    <w:rsid w:val="00821066"/>
    <w:pPr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CStyle5">
    <w:name w:val="1CStyle5"/>
    <w:uiPriority w:val="99"/>
    <w:rsid w:val="00821066"/>
    <w:pPr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1CStyle7">
    <w:name w:val="1CStyle7"/>
    <w:uiPriority w:val="99"/>
    <w:rsid w:val="00821066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CStyle1">
    <w:name w:val="1CStyle1"/>
    <w:uiPriority w:val="99"/>
    <w:rsid w:val="00821066"/>
    <w:pPr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210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AB1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F7B34883268682A0268AB8A59F56F17C23CF01A41B27A7AFF3556A7e7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F7B34883268682A0268AB8A59F56F17C33DFC1941B27A7AFF3556A774FC12E93B44C5AA620928eEB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F7B34883268682A0268AB8A59F56F17C33CFC1F40B27A7AFF3556A774FC12E93B44C5AA620D2EeEB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BF7B34883268682A0268AB8A59F56F17C33DFC1941B27A7AFF3556A774FC12E93B44C5AA620928eEB1I" TargetMode="External"/><Relationship Id="rId10" Type="http://schemas.openxmlformats.org/officeDocument/2006/relationships/hyperlink" Target="consultantplus://offline/ref=3FBF7B34883268682A0268AB8A59F56F17C33DFC1941B27A7AFF3556A774FC12E93B44C5AA620928eEB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F7B34883268682A0268AB8A59F56F17C33CFC1F40B27A7AFF3556A7e7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MSI</cp:lastModifiedBy>
  <cp:revision>10</cp:revision>
  <cp:lastPrinted>2016-08-17T04:59:00Z</cp:lastPrinted>
  <dcterms:created xsi:type="dcterms:W3CDTF">2014-07-15T01:15:00Z</dcterms:created>
  <dcterms:modified xsi:type="dcterms:W3CDTF">2016-09-30T05:49:00Z</dcterms:modified>
</cp:coreProperties>
</file>