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Утверждена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постановлением Правительства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Российской Федерации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right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от 8 августа 2013 г. № 678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120" w:afterAutospacing="0"/>
        <w:ind w:firstLine="709"/>
        <w:jc w:val="center"/>
        <w:rPr>
          <w:color w:val="000000"/>
          <w:sz w:val="28"/>
          <w:szCs w:val="28"/>
        </w:rPr>
      </w:pPr>
      <w:r w:rsidRPr="00955637">
        <w:rPr>
          <w:b/>
          <w:bCs/>
          <w:color w:val="000000"/>
          <w:sz w:val="28"/>
          <w:szCs w:val="28"/>
        </w:rPr>
        <w:t>НОМЕНКЛАТУРА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должностей педагогических работников организаци</w:t>
      </w:r>
      <w:r w:rsidR="007429D5">
        <w:rPr>
          <w:b/>
          <w:bCs/>
          <w:color w:val="000000"/>
          <w:sz w:val="28"/>
          <w:szCs w:val="28"/>
        </w:rPr>
        <w:t>й</w:t>
      </w: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, осуществляющих образовательную деятельность, должностей руководителей образовательных организаций 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I. Должности педагогических работников организаций,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proofErr w:type="gramStart"/>
      <w:r w:rsidRPr="00955637">
        <w:rPr>
          <w:b/>
          <w:color w:val="000000"/>
          <w:sz w:val="28"/>
          <w:szCs w:val="28"/>
        </w:rPr>
        <w:t>осуществляющих</w:t>
      </w:r>
      <w:proofErr w:type="gramEnd"/>
      <w:r w:rsidRPr="00955637">
        <w:rPr>
          <w:b/>
          <w:color w:val="000000"/>
          <w:sz w:val="28"/>
          <w:szCs w:val="28"/>
        </w:rPr>
        <w:t xml:space="preserve"> образовательную деятельность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1. Должности педагогических работников, отнесенных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к профессорско-преподавательскому составу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Ассистент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Декан факультета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Начальник факультета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Директор института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Начальник института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Доцент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Заведующий кафедрой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Начальник кафедры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Заместитель начальника кафедры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Профессор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Преподаватель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преподаватель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2. Должности иных педагогических работников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Воспитатель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Инструктор-методист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Инструктор по труду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Инструктор по физической культуре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Концертмейстер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Логопед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Мастер производственного обучения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Методист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Музыкальный руководитель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Педагог дополнительного образования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Педагог-библиотекарь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lastRenderedPageBreak/>
        <w:t>Педагог-организатор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Педагог-психолог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Преподаватель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Преподаватель-организатор основ безопасности жизнедеятельности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Руководитель физического воспитания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Социальный педагог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вожатый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воспитатель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инструктор-методист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методист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педагог дополнительного образования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тренер-преподаватель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Тренер-преподаватель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955637">
        <w:rPr>
          <w:color w:val="000000"/>
          <w:sz w:val="28"/>
          <w:szCs w:val="28"/>
        </w:rPr>
        <w:t>Тьютор</w:t>
      </w:r>
      <w:proofErr w:type="spellEnd"/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Учитель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Учитель-дефектолог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Учитель-логопед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II. Должности руководителей образовательных организаций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1. Должности руководителей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Ректор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Директор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Заведующий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Начальник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Президент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2. Должности заместителей руководителей,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руководителей структурных подразделений и их заместителей,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>иные должности руководителей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Заместитель руководителя (директора, заведующего, начальника)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Руководитель (директор, заведующий, начальник, управляющий) структурного подразделения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Заместитель руководителя (директора, заведующего, начальника, управляющего) структурного подразделения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Первый проректор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Проректор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Помощник ректора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Помощник проректора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Руководитель (заведующий) учебной (производственной) практики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Советник при ректорате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Старший мастер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Ученый секретарь совета образовательной организации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Ученый секретарь совета факультета (института)</w:t>
      </w: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55637">
        <w:rPr>
          <w:b/>
          <w:color w:val="000000"/>
          <w:sz w:val="28"/>
          <w:szCs w:val="28"/>
        </w:rPr>
        <w:t xml:space="preserve">Примечания: 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 xml:space="preserve">3. </w:t>
      </w:r>
      <w:proofErr w:type="gramStart"/>
      <w:r w:rsidRPr="00955637">
        <w:rPr>
          <w:color w:val="000000"/>
          <w:sz w:val="28"/>
          <w:szCs w:val="28"/>
        </w:rPr>
        <w:t>Должность "преподаватель", предусмотренная в подразделе 1 раздела I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</w:t>
      </w:r>
      <w:proofErr w:type="gramEnd"/>
      <w:r w:rsidRPr="00955637">
        <w:rPr>
          <w:color w:val="000000"/>
          <w:sz w:val="28"/>
          <w:szCs w:val="28"/>
        </w:rPr>
        <w:t xml:space="preserve"> </w:t>
      </w:r>
      <w:proofErr w:type="gramStart"/>
      <w:r w:rsidRPr="00955637">
        <w:rPr>
          <w:color w:val="000000"/>
          <w:sz w:val="28"/>
          <w:szCs w:val="28"/>
        </w:rPr>
        <w:t>Должность "преподаватель", предусмотренная в подразделе 2 раздела I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4. Должность "</w:t>
      </w:r>
      <w:proofErr w:type="spellStart"/>
      <w:r w:rsidRPr="00955637">
        <w:rPr>
          <w:color w:val="000000"/>
          <w:sz w:val="28"/>
          <w:szCs w:val="28"/>
        </w:rPr>
        <w:t>тьютор</w:t>
      </w:r>
      <w:proofErr w:type="spellEnd"/>
      <w:r w:rsidRPr="00955637">
        <w:rPr>
          <w:color w:val="000000"/>
          <w:sz w:val="28"/>
          <w:szCs w:val="28"/>
        </w:rPr>
        <w:t>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5. Должность "президент" предусмотрена только для образовательных организаций высшего образования.</w:t>
      </w:r>
    </w:p>
    <w:p w:rsidR="00955637" w:rsidRPr="00955637" w:rsidRDefault="00955637" w:rsidP="00955637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55637">
        <w:rPr>
          <w:color w:val="000000"/>
          <w:sz w:val="28"/>
          <w:szCs w:val="28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BD0F95" w:rsidRDefault="00BD0F95" w:rsidP="00955637">
      <w:pPr>
        <w:ind w:firstLine="709"/>
      </w:pPr>
    </w:p>
    <w:sectPr w:rsidR="00BD0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37"/>
    <w:rsid w:val="00605795"/>
    <w:rsid w:val="007429D5"/>
    <w:rsid w:val="00955637"/>
    <w:rsid w:val="00BD0F95"/>
    <w:rsid w:val="00E3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</dc:creator>
  <cp:lastModifiedBy>User1</cp:lastModifiedBy>
  <cp:revision>3</cp:revision>
  <cp:lastPrinted>2014-11-06T08:40:00Z</cp:lastPrinted>
  <dcterms:created xsi:type="dcterms:W3CDTF">2015-02-05T03:02:00Z</dcterms:created>
  <dcterms:modified xsi:type="dcterms:W3CDTF">2017-11-10T06:03:00Z</dcterms:modified>
</cp:coreProperties>
</file>